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CB24F" w14:textId="77777777" w:rsidR="008E23DE" w:rsidRPr="00C23C6C" w:rsidRDefault="008E23DE" w:rsidP="008E23DE">
      <w:pPr>
        <w:pStyle w:val="Kop1"/>
        <w:keepNext w:val="0"/>
        <w:keepLines w:val="0"/>
        <w:tabs>
          <w:tab w:val="num" w:pos="1985"/>
        </w:tabs>
        <w:spacing w:before="0" w:after="500"/>
      </w:pPr>
      <w:bookmarkStart w:id="0" w:name="_Toc21954017"/>
      <w:bookmarkStart w:id="1" w:name="_GoBack"/>
      <w:bookmarkEnd w:id="1"/>
      <w:r w:rsidRPr="00C23C6C">
        <w:t>Gunningscriterium Kwaliteit</w:t>
      </w:r>
      <w:bookmarkEnd w:id="0"/>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8E23DE" w:rsidRPr="00C23C6C" w14:paraId="025B7220" w14:textId="77777777" w:rsidTr="00C90C03">
        <w:tc>
          <w:tcPr>
            <w:tcW w:w="9211" w:type="dxa"/>
            <w:shd w:val="clear" w:color="auto" w:fill="auto"/>
          </w:tcPr>
          <w:p w14:paraId="29216CE6" w14:textId="77777777" w:rsidR="008E23DE" w:rsidRPr="00C23C6C" w:rsidRDefault="008E23DE" w:rsidP="00C90C03">
            <w:pPr>
              <w:rPr>
                <w:b/>
              </w:rPr>
            </w:pPr>
            <w:r w:rsidRPr="00C23C6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0935DC71" w14:textId="77777777" w:rsidR="008E23DE" w:rsidRPr="00C23C6C" w:rsidRDefault="008E23DE" w:rsidP="008E23DE"/>
    <w:p w14:paraId="725691F9" w14:textId="77777777" w:rsidR="008E23DE" w:rsidRPr="00C23C6C" w:rsidRDefault="008E23DE" w:rsidP="008E23DE">
      <w:r w:rsidRPr="00C23C6C">
        <w:t>Naast de in te vullen tabellen dient hier de gevraagde informatie per Gunningscriterium te worden toegevoegd. De verschillende onderdelen dienen van elkaar gescheiden te worden middels tussenvellen.</w:t>
      </w:r>
    </w:p>
    <w:p w14:paraId="7E2AF3C2" w14:textId="77777777" w:rsidR="008E23DE" w:rsidRPr="00C23C6C" w:rsidRDefault="008E23DE" w:rsidP="008E23D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0"/>
        <w:gridCol w:w="1936"/>
        <w:gridCol w:w="812"/>
        <w:gridCol w:w="814"/>
      </w:tblGrid>
      <w:tr w:rsidR="008E23DE" w:rsidRPr="00C23C6C" w14:paraId="03AF5910" w14:textId="77777777" w:rsidTr="00C90C03">
        <w:tc>
          <w:tcPr>
            <w:tcW w:w="3035" w:type="pct"/>
            <w:tcBorders>
              <w:top w:val="single" w:sz="4" w:space="0" w:color="auto"/>
              <w:left w:val="single" w:sz="4" w:space="0" w:color="auto"/>
              <w:bottom w:val="single" w:sz="4" w:space="0" w:color="auto"/>
              <w:right w:val="nil"/>
            </w:tcBorders>
            <w:shd w:val="clear" w:color="auto" w:fill="808080"/>
          </w:tcPr>
          <w:p w14:paraId="50D64333" w14:textId="77777777" w:rsidR="008E23DE" w:rsidRPr="00C23C6C" w:rsidRDefault="008E23DE" w:rsidP="00C90C03">
            <w:pPr>
              <w:rPr>
                <w:b/>
                <w:bCs/>
                <w:color w:val="FFFFFF"/>
              </w:rPr>
            </w:pPr>
            <w:r w:rsidRPr="00C23C6C">
              <w:rPr>
                <w:b/>
                <w:bCs/>
                <w:color w:val="FFFFFF"/>
              </w:rPr>
              <w:t>Omschrijving</w:t>
            </w:r>
          </w:p>
        </w:tc>
        <w:tc>
          <w:tcPr>
            <w:tcW w:w="1068" w:type="pct"/>
            <w:tcBorders>
              <w:top w:val="single" w:sz="4" w:space="0" w:color="auto"/>
              <w:left w:val="nil"/>
              <w:bottom w:val="single" w:sz="4" w:space="0" w:color="auto"/>
              <w:right w:val="nil"/>
            </w:tcBorders>
            <w:shd w:val="clear" w:color="auto" w:fill="808080"/>
          </w:tcPr>
          <w:p w14:paraId="46DCE0C1" w14:textId="77777777" w:rsidR="008E23DE" w:rsidRPr="00C23C6C" w:rsidRDefault="008E23DE" w:rsidP="00C90C03">
            <w:pPr>
              <w:rPr>
                <w:b/>
                <w:bCs/>
                <w:color w:val="FFFFFF"/>
              </w:rPr>
            </w:pPr>
            <w:r w:rsidRPr="00C23C6C">
              <w:rPr>
                <w:b/>
                <w:bCs/>
                <w:color w:val="FFFFFF"/>
              </w:rPr>
              <w:t>Max. pagina’s A4</w:t>
            </w:r>
          </w:p>
        </w:tc>
        <w:tc>
          <w:tcPr>
            <w:tcW w:w="897" w:type="pct"/>
            <w:gridSpan w:val="2"/>
            <w:tcBorders>
              <w:top w:val="single" w:sz="4" w:space="0" w:color="auto"/>
              <w:left w:val="nil"/>
              <w:bottom w:val="single" w:sz="4" w:space="0" w:color="auto"/>
              <w:right w:val="single" w:sz="4" w:space="0" w:color="auto"/>
            </w:tcBorders>
            <w:shd w:val="clear" w:color="auto" w:fill="808080"/>
          </w:tcPr>
          <w:p w14:paraId="22A7352A" w14:textId="77777777" w:rsidR="008E23DE" w:rsidRPr="00C23C6C" w:rsidRDefault="008E23DE" w:rsidP="00C90C03">
            <w:pPr>
              <w:rPr>
                <w:b/>
                <w:bCs/>
                <w:color w:val="FFFFFF"/>
              </w:rPr>
            </w:pPr>
            <w:r w:rsidRPr="00C23C6C">
              <w:rPr>
                <w:b/>
                <w:bCs/>
                <w:color w:val="FFFFFF"/>
              </w:rPr>
              <w:t>Info toegevoegd</w:t>
            </w:r>
          </w:p>
        </w:tc>
      </w:tr>
      <w:tr w:rsidR="008E23DE" w:rsidRPr="00C23C6C" w14:paraId="6EB73286" w14:textId="77777777" w:rsidTr="00C90C03">
        <w:tc>
          <w:tcPr>
            <w:tcW w:w="5000" w:type="pct"/>
            <w:gridSpan w:val="4"/>
            <w:tcBorders>
              <w:top w:val="single" w:sz="4" w:space="0" w:color="auto"/>
            </w:tcBorders>
            <w:shd w:val="clear" w:color="auto" w:fill="auto"/>
            <w:vAlign w:val="center"/>
          </w:tcPr>
          <w:p w14:paraId="78F87541" w14:textId="77777777" w:rsidR="008E23DE" w:rsidRPr="00C23C6C" w:rsidRDefault="008E23DE" w:rsidP="00C90C03">
            <w:r w:rsidRPr="00C23C6C">
              <w:rPr>
                <w:b/>
              </w:rPr>
              <w:t>G 2.1 Innovatieve oplossing tanksysteem</w:t>
            </w:r>
          </w:p>
        </w:tc>
      </w:tr>
      <w:tr w:rsidR="008E23DE" w:rsidRPr="00C23C6C" w14:paraId="0A4B0F3A" w14:textId="77777777" w:rsidTr="00C90C03">
        <w:tc>
          <w:tcPr>
            <w:tcW w:w="3035" w:type="pct"/>
            <w:shd w:val="clear" w:color="auto" w:fill="auto"/>
            <w:vAlign w:val="center"/>
          </w:tcPr>
          <w:p w14:paraId="051A3EE3" w14:textId="77777777" w:rsidR="008E23DE" w:rsidRPr="00C23C6C" w:rsidRDefault="008E23DE" w:rsidP="00C90C03">
            <w:r w:rsidRPr="00C23C6C">
              <w:t>Zie voor de omschrijving van het gevraagde gunningscriterium, hoofdstuk 6.3</w:t>
            </w:r>
          </w:p>
        </w:tc>
        <w:tc>
          <w:tcPr>
            <w:tcW w:w="1068" w:type="pct"/>
            <w:shd w:val="clear" w:color="auto" w:fill="auto"/>
            <w:vAlign w:val="center"/>
          </w:tcPr>
          <w:p w14:paraId="5AEB35D9" w14:textId="77777777" w:rsidR="008E23DE" w:rsidRPr="00C23C6C" w:rsidRDefault="008E23DE" w:rsidP="00C90C03">
            <w:pPr>
              <w:jc w:val="center"/>
            </w:pPr>
            <w:r w:rsidRPr="00C23C6C">
              <w:t>3</w:t>
            </w:r>
          </w:p>
        </w:tc>
        <w:tc>
          <w:tcPr>
            <w:tcW w:w="448" w:type="pct"/>
            <w:shd w:val="clear" w:color="auto" w:fill="auto"/>
          </w:tcPr>
          <w:p w14:paraId="0C7DA631" w14:textId="77777777" w:rsidR="008E23DE" w:rsidRPr="00C23C6C" w:rsidRDefault="008E23DE" w:rsidP="00C90C03">
            <w:pPr>
              <w:tabs>
                <w:tab w:val="center" w:pos="284"/>
              </w:tabs>
            </w:pPr>
            <w:r w:rsidRPr="00C23C6C">
              <w:t xml:space="preserve">   Ja</w:t>
            </w:r>
          </w:p>
          <w:p w14:paraId="4B5D6FE8" w14:textId="77777777" w:rsidR="008E23DE" w:rsidRPr="00C23C6C" w:rsidRDefault="008E23DE" w:rsidP="00C90C03">
            <w:pPr>
              <w:jc w:val="center"/>
            </w:pPr>
            <w:r w:rsidRPr="00C23C6C">
              <w:rPr>
                <w:rFonts w:ascii="MS Gothic" w:eastAsia="MS Gothic" w:hAnsi="MS Gothic"/>
              </w:rPr>
              <w:t>☐</w:t>
            </w:r>
          </w:p>
        </w:tc>
        <w:tc>
          <w:tcPr>
            <w:tcW w:w="449" w:type="pct"/>
            <w:shd w:val="clear" w:color="auto" w:fill="auto"/>
          </w:tcPr>
          <w:p w14:paraId="5A9AE368" w14:textId="77777777" w:rsidR="008E23DE" w:rsidRPr="00C23C6C" w:rsidRDefault="008E23DE" w:rsidP="00C90C03">
            <w:pPr>
              <w:jc w:val="center"/>
            </w:pPr>
            <w:r w:rsidRPr="00C23C6C">
              <w:t>Nee</w:t>
            </w:r>
          </w:p>
          <w:p w14:paraId="0312FB9B" w14:textId="77777777" w:rsidR="008E23DE" w:rsidRPr="00C23C6C" w:rsidRDefault="008E23DE" w:rsidP="00C90C03">
            <w:pPr>
              <w:jc w:val="center"/>
            </w:pPr>
            <w:r w:rsidRPr="00C23C6C">
              <w:rPr>
                <w:rFonts w:ascii="MS Gothic" w:eastAsia="MS Gothic" w:hAnsi="MS Gothic"/>
              </w:rPr>
              <w:t>☐</w:t>
            </w:r>
          </w:p>
        </w:tc>
      </w:tr>
    </w:tbl>
    <w:p w14:paraId="7C93D419" w14:textId="77777777" w:rsidR="008E23DE" w:rsidRPr="00C23C6C" w:rsidRDefault="008E23DE" w:rsidP="008E23DE"/>
    <w:p w14:paraId="4E3CC479" w14:textId="77777777" w:rsidR="008E23DE" w:rsidRPr="00C23C6C" w:rsidRDefault="008E23DE" w:rsidP="008E23DE"/>
    <w:p w14:paraId="0C4A3B30" w14:textId="77777777" w:rsidR="008E23DE" w:rsidRPr="00C23C6C" w:rsidRDefault="008E23DE" w:rsidP="008E23DE">
      <w:pPr>
        <w:rPr>
          <w:b/>
        </w:rPr>
      </w:pPr>
    </w:p>
    <w:p w14:paraId="16CD6320" w14:textId="77777777" w:rsidR="008E23DE" w:rsidRPr="00C23C6C" w:rsidRDefault="008E23DE" w:rsidP="008E23DE">
      <w:pPr>
        <w:rPr>
          <w:b/>
        </w:rPr>
      </w:pPr>
      <w:r w:rsidRPr="00C23C6C">
        <w:rPr>
          <w:b/>
        </w:rPr>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8E23DE" w:rsidRPr="00C23C6C" w14:paraId="71204854" w14:textId="77777777" w:rsidTr="00C90C03">
        <w:trPr>
          <w:trHeight w:val="448"/>
        </w:trPr>
        <w:tc>
          <w:tcPr>
            <w:tcW w:w="2055" w:type="dxa"/>
            <w:shd w:val="clear" w:color="auto" w:fill="auto"/>
            <w:vAlign w:val="center"/>
          </w:tcPr>
          <w:p w14:paraId="60608F6D" w14:textId="77777777" w:rsidR="008E23DE" w:rsidRPr="00C23C6C" w:rsidRDefault="008E23DE" w:rsidP="00C90C03">
            <w:pPr>
              <w:rPr>
                <w:b/>
              </w:rPr>
            </w:pPr>
            <w:r w:rsidRPr="00C23C6C">
              <w:rPr>
                <w:b/>
              </w:rPr>
              <w:t>Naam Inschrijver</w:t>
            </w:r>
          </w:p>
        </w:tc>
        <w:tc>
          <w:tcPr>
            <w:tcW w:w="7170" w:type="dxa"/>
            <w:vAlign w:val="center"/>
          </w:tcPr>
          <w:p w14:paraId="736B2967" w14:textId="77777777" w:rsidR="008E23DE" w:rsidRPr="00C23C6C" w:rsidRDefault="008E23DE" w:rsidP="00C90C03">
            <w:pPr>
              <w:rPr>
                <w:b/>
              </w:rPr>
            </w:pPr>
          </w:p>
        </w:tc>
      </w:tr>
      <w:tr w:rsidR="008E23DE" w:rsidRPr="00C23C6C" w14:paraId="525E034A" w14:textId="77777777" w:rsidTr="00C90C03">
        <w:trPr>
          <w:trHeight w:val="413"/>
        </w:trPr>
        <w:tc>
          <w:tcPr>
            <w:tcW w:w="2055" w:type="dxa"/>
            <w:shd w:val="clear" w:color="auto" w:fill="auto"/>
            <w:vAlign w:val="center"/>
          </w:tcPr>
          <w:p w14:paraId="7E83BEB7" w14:textId="77777777" w:rsidR="008E23DE" w:rsidRPr="00C23C6C" w:rsidRDefault="008E23DE" w:rsidP="00C90C03">
            <w:pPr>
              <w:rPr>
                <w:b/>
              </w:rPr>
            </w:pPr>
            <w:r w:rsidRPr="00C23C6C">
              <w:rPr>
                <w:b/>
              </w:rPr>
              <w:t>Naam tekenbevoegde</w:t>
            </w:r>
          </w:p>
        </w:tc>
        <w:tc>
          <w:tcPr>
            <w:tcW w:w="7170" w:type="dxa"/>
            <w:vAlign w:val="center"/>
          </w:tcPr>
          <w:p w14:paraId="1F386A98" w14:textId="77777777" w:rsidR="008E23DE" w:rsidRPr="00C23C6C" w:rsidRDefault="008E23DE" w:rsidP="00C90C03">
            <w:pPr>
              <w:rPr>
                <w:b/>
              </w:rPr>
            </w:pPr>
          </w:p>
        </w:tc>
      </w:tr>
      <w:tr w:rsidR="008E23DE" w:rsidRPr="00C23C6C" w14:paraId="205FCCFF" w14:textId="77777777" w:rsidTr="00C90C03">
        <w:trPr>
          <w:trHeight w:val="419"/>
        </w:trPr>
        <w:tc>
          <w:tcPr>
            <w:tcW w:w="2055" w:type="dxa"/>
            <w:shd w:val="clear" w:color="auto" w:fill="auto"/>
            <w:vAlign w:val="center"/>
          </w:tcPr>
          <w:p w14:paraId="7BB0FEF4" w14:textId="77777777" w:rsidR="008E23DE" w:rsidRPr="00C23C6C" w:rsidRDefault="008E23DE" w:rsidP="00C90C03">
            <w:pPr>
              <w:rPr>
                <w:b/>
              </w:rPr>
            </w:pPr>
            <w:r w:rsidRPr="00C23C6C">
              <w:rPr>
                <w:b/>
              </w:rPr>
              <w:t>Handtekening</w:t>
            </w:r>
          </w:p>
        </w:tc>
        <w:tc>
          <w:tcPr>
            <w:tcW w:w="7170" w:type="dxa"/>
            <w:vAlign w:val="center"/>
          </w:tcPr>
          <w:p w14:paraId="5031C502" w14:textId="77777777" w:rsidR="008E23DE" w:rsidRPr="00C23C6C" w:rsidRDefault="008E23DE" w:rsidP="00C90C03">
            <w:pPr>
              <w:rPr>
                <w:b/>
              </w:rPr>
            </w:pPr>
          </w:p>
        </w:tc>
      </w:tr>
      <w:tr w:rsidR="008E23DE" w:rsidRPr="00C23C6C" w14:paraId="0739B36D" w14:textId="77777777" w:rsidTr="00C90C03">
        <w:trPr>
          <w:trHeight w:val="425"/>
        </w:trPr>
        <w:tc>
          <w:tcPr>
            <w:tcW w:w="2055" w:type="dxa"/>
            <w:shd w:val="clear" w:color="auto" w:fill="auto"/>
            <w:vAlign w:val="center"/>
          </w:tcPr>
          <w:p w14:paraId="1648225D" w14:textId="77777777" w:rsidR="008E23DE" w:rsidRPr="00C23C6C" w:rsidRDefault="008E23DE" w:rsidP="00C90C03">
            <w:pPr>
              <w:rPr>
                <w:b/>
              </w:rPr>
            </w:pPr>
            <w:r w:rsidRPr="00C23C6C">
              <w:rPr>
                <w:b/>
              </w:rPr>
              <w:t>Datum</w:t>
            </w:r>
          </w:p>
        </w:tc>
        <w:tc>
          <w:tcPr>
            <w:tcW w:w="7170" w:type="dxa"/>
            <w:vAlign w:val="center"/>
          </w:tcPr>
          <w:p w14:paraId="685B0773" w14:textId="77777777" w:rsidR="008E23DE" w:rsidRPr="00C23C6C" w:rsidRDefault="008E23DE" w:rsidP="00C90C03">
            <w:pPr>
              <w:rPr>
                <w:b/>
              </w:rPr>
            </w:pPr>
          </w:p>
        </w:tc>
      </w:tr>
    </w:tbl>
    <w:p w14:paraId="4BA51E9C" w14:textId="77777777" w:rsidR="008E23DE" w:rsidRPr="00C23C6C" w:rsidRDefault="008E23DE" w:rsidP="008E23DE">
      <w:pPr>
        <w:rPr>
          <w:b/>
        </w:rPr>
      </w:pPr>
    </w:p>
    <w:p w14:paraId="1894217D" w14:textId="77777777" w:rsidR="008E23DE" w:rsidRPr="00C23C6C" w:rsidRDefault="008E23DE" w:rsidP="008E23DE">
      <w:pPr>
        <w:rPr>
          <w:b/>
        </w:rPr>
      </w:pPr>
    </w:p>
    <w:p w14:paraId="05D57196" w14:textId="77777777" w:rsidR="001F4D21" w:rsidRPr="008E23DE" w:rsidRDefault="008E23DE" w:rsidP="008E23DE">
      <w:pPr>
        <w:spacing w:line="240" w:lineRule="auto"/>
        <w:rPr>
          <w:b/>
          <w:bCs/>
          <w:i/>
          <w:iCs/>
          <w:sz w:val="26"/>
          <w:szCs w:val="26"/>
        </w:rPr>
      </w:pPr>
    </w:p>
    <w:sectPr w:rsidR="001F4D21" w:rsidRPr="008E23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6C1D6D7D"/>
    <w:multiLevelType w:val="multilevel"/>
    <w:tmpl w:val="3C20024A"/>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b/>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3DE"/>
    <w:rsid w:val="004A56A4"/>
    <w:rsid w:val="006808C3"/>
    <w:rsid w:val="008E23DE"/>
    <w:rsid w:val="009468D8"/>
    <w:rsid w:val="00996509"/>
    <w:rsid w:val="00A1630D"/>
    <w:rsid w:val="00D26B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56F4"/>
  <w15:chartTrackingRefBased/>
  <w15:docId w15:val="{8969D40E-6BAC-407A-B666-F9444AED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8E23DE"/>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6808C3"/>
    <w:pPr>
      <w:keepNext/>
      <w:keepLines/>
      <w:spacing w:before="24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h2"/>
    <w:basedOn w:val="Standaard"/>
    <w:next w:val="Standaard"/>
    <w:link w:val="Kop2Char"/>
    <w:unhideWhenUsed/>
    <w:qFormat/>
    <w:rsid w:val="009468D8"/>
    <w:pPr>
      <w:keepNext/>
      <w:keepLines/>
      <w:spacing w:before="40" w:line="240" w:lineRule="auto"/>
      <w:outlineLvl w:val="1"/>
    </w:pPr>
    <w:rPr>
      <w:rFonts w:eastAsiaTheme="majorEastAsia" w:cstheme="majorBidi"/>
      <w:sz w:val="26"/>
      <w:szCs w:val="26"/>
    </w:rPr>
  </w:style>
  <w:style w:type="paragraph" w:styleId="Kop3">
    <w:name w:val="heading 3"/>
    <w:aliases w:val="subparagraaf,SubParagraaf,ips_subparagraaf,3scr,Episteem PvA Kop 3,Univé Subparagraaf,H3,Level 1 - 1,Voorwoord,Subparagraaf"/>
    <w:basedOn w:val="Standaard"/>
    <w:next w:val="Standaard"/>
    <w:link w:val="Kop3Char"/>
    <w:unhideWhenUsed/>
    <w:qFormat/>
    <w:rsid w:val="009468D8"/>
    <w:pPr>
      <w:keepNext/>
      <w:keepLines/>
      <w:spacing w:before="40" w:line="240" w:lineRule="auto"/>
      <w:outlineLvl w:val="2"/>
    </w:pPr>
    <w:rPr>
      <w:rFonts w:eastAsiaTheme="majorEastAsia" w:cstheme="majorBidi"/>
      <w:sz w:val="24"/>
      <w:szCs w:val="24"/>
    </w:rPr>
  </w:style>
  <w:style w:type="paragraph" w:styleId="Kop4">
    <w:name w:val="heading 4"/>
    <w:aliases w:val="h4,Level 2 - a"/>
    <w:basedOn w:val="Standaard"/>
    <w:next w:val="Standaard"/>
    <w:link w:val="Kop4Char"/>
    <w:unhideWhenUsed/>
    <w:qFormat/>
    <w:rsid w:val="009468D8"/>
    <w:pPr>
      <w:keepNext/>
      <w:keepLines/>
      <w:spacing w:before="40" w:line="240" w:lineRule="auto"/>
      <w:outlineLvl w:val="3"/>
    </w:pPr>
    <w:rPr>
      <w:rFonts w:eastAsiaTheme="majorEastAsia" w:cstheme="majorBidi"/>
      <w:i/>
      <w:iCs/>
      <w:sz w:val="22"/>
    </w:rPr>
  </w:style>
  <w:style w:type="paragraph" w:styleId="Kop5">
    <w:name w:val="heading 5"/>
    <w:aliases w:val="h5,Level 3 - i"/>
    <w:basedOn w:val="Standaard"/>
    <w:next w:val="Standaard"/>
    <w:link w:val="Kop5Char"/>
    <w:qFormat/>
    <w:rsid w:val="008E23DE"/>
    <w:pPr>
      <w:spacing w:before="240" w:after="60"/>
      <w:outlineLvl w:val="4"/>
    </w:pPr>
    <w:rPr>
      <w:b/>
      <w:bCs/>
      <w:i/>
      <w:iCs/>
      <w:sz w:val="26"/>
      <w:szCs w:val="26"/>
    </w:rPr>
  </w:style>
  <w:style w:type="paragraph" w:styleId="Kop6">
    <w:name w:val="heading 6"/>
    <w:aliases w:val="Legal Level 1."/>
    <w:basedOn w:val="Standaard"/>
    <w:next w:val="Standaard"/>
    <w:link w:val="Kop6Char"/>
    <w:qFormat/>
    <w:rsid w:val="008E23DE"/>
    <w:p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8E23DE"/>
    <w:p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8E23DE"/>
    <w:p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8E23DE"/>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1630D"/>
    <w:pPr>
      <w:spacing w:after="0" w:line="240" w:lineRule="auto"/>
    </w:pPr>
    <w:rPr>
      <w:rFonts w:ascii="Corbel" w:hAnsi="Corbel"/>
      <w:sz w:val="20"/>
    </w:rPr>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6808C3"/>
    <w:rPr>
      <w:rFonts w:ascii="Corbel" w:eastAsiaTheme="majorEastAsia" w:hAnsi="Corbel" w:cstheme="majorBidi"/>
      <w:sz w:val="32"/>
      <w:szCs w:val="32"/>
    </w:rPr>
  </w:style>
  <w:style w:type="character" w:customStyle="1" w:styleId="Kop2Char">
    <w:name w:val="Kop 2 Char"/>
    <w:basedOn w:val="Standaardalinea-lettertype"/>
    <w:link w:val="Kop2"/>
    <w:uiPriority w:val="9"/>
    <w:rsid w:val="009468D8"/>
    <w:rPr>
      <w:rFonts w:ascii="Corbel" w:eastAsiaTheme="majorEastAsia" w:hAnsi="Corbel" w:cstheme="majorBidi"/>
      <w:sz w:val="26"/>
      <w:szCs w:val="26"/>
    </w:rPr>
  </w:style>
  <w:style w:type="character" w:customStyle="1" w:styleId="Kop4Char">
    <w:name w:val="Kop 4 Char"/>
    <w:basedOn w:val="Standaardalinea-lettertype"/>
    <w:link w:val="Kop4"/>
    <w:uiPriority w:val="9"/>
    <w:rsid w:val="009468D8"/>
    <w:rPr>
      <w:rFonts w:ascii="Corbel" w:eastAsiaTheme="majorEastAsia" w:hAnsi="Corbel" w:cstheme="majorBidi"/>
      <w:i/>
      <w:iCs/>
    </w:rPr>
  </w:style>
  <w:style w:type="character" w:customStyle="1" w:styleId="Kop3Char">
    <w:name w:val="Kop 3 Char"/>
    <w:basedOn w:val="Standaardalinea-lettertype"/>
    <w:link w:val="Kop3"/>
    <w:uiPriority w:val="9"/>
    <w:rsid w:val="009468D8"/>
    <w:rPr>
      <w:rFonts w:ascii="Corbel" w:eastAsiaTheme="majorEastAsia" w:hAnsi="Corbel" w:cstheme="majorBidi"/>
      <w:sz w:val="24"/>
      <w:szCs w:val="24"/>
    </w:rPr>
  </w:style>
  <w:style w:type="character" w:customStyle="1" w:styleId="Kop5Char">
    <w:name w:val="Kop 5 Char"/>
    <w:basedOn w:val="Standaardalinea-lettertype"/>
    <w:link w:val="Kop5"/>
    <w:rsid w:val="008E23DE"/>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rsid w:val="008E23DE"/>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8E23DE"/>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8E23DE"/>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8E23DE"/>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2" ma:contentTypeDescription="Een nieuw document maken." ma:contentTypeScope="" ma:versionID="1b44c02f9ba8aca3068aa3d51594ad6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85eb1dda7ee85c389f2bffdebfd24532"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7E81D5-F854-43E5-9DAC-D960BED3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0F073-B360-4C0A-838D-D6EAA43FFC2E}">
  <ds:schemaRefs>
    <ds:schemaRef ds:uri="http://schemas.microsoft.com/sharepoint/v3/contenttype/forms"/>
  </ds:schemaRefs>
</ds:datastoreItem>
</file>

<file path=customXml/itemProps3.xml><?xml version="1.0" encoding="utf-8"?>
<ds:datastoreItem xmlns:ds="http://schemas.openxmlformats.org/officeDocument/2006/customXml" ds:itemID="{A40D9F27-C153-4A60-BEDD-C98E48D4C1E2}">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49e2eeca-f310-4768-b7c1-e01158c10bb1"/>
    <ds:schemaRef ds:uri="26226da2-351d-4bd3-a29c-5d3556abc37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126</Words>
  <Characters>696</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van der Zande</dc:creator>
  <cp:keywords/>
  <dc:description/>
  <cp:lastModifiedBy>Tim van der Zande</cp:lastModifiedBy>
  <cp:revision>1</cp:revision>
  <dcterms:created xsi:type="dcterms:W3CDTF">2019-10-14T12:09:00Z</dcterms:created>
  <dcterms:modified xsi:type="dcterms:W3CDTF">2019-10-14T12:11:00Z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